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7294" w14:textId="77777777" w:rsidR="00ED21D7" w:rsidRDefault="00ED21D7" w:rsidP="00ED21D7">
      <w:pPr>
        <w:pStyle w:val="a3"/>
        <w:jc w:val="center"/>
      </w:pPr>
      <w:r>
        <w:rPr>
          <w:b/>
          <w:bCs/>
        </w:rPr>
        <w:t>Сведения о наличии оборудованных средств обучения и воспитания в</w:t>
      </w:r>
      <w:r>
        <w:rPr>
          <w:b/>
          <w:bCs/>
        </w:rPr>
        <w:br/>
        <w:t>МБДОУ «Детский сад общеразвивающего вида №31 «</w:t>
      </w:r>
      <w:proofErr w:type="spellStart"/>
      <w:r>
        <w:rPr>
          <w:b/>
          <w:bCs/>
        </w:rPr>
        <w:t>Чишмэ</w:t>
      </w:r>
      <w:proofErr w:type="spellEnd"/>
      <w:r>
        <w:rPr>
          <w:b/>
          <w:bCs/>
        </w:rPr>
        <w:t>»</w:t>
      </w:r>
      <w:r>
        <w:rPr>
          <w:b/>
          <w:bCs/>
        </w:rPr>
        <w:br/>
        <w:t>ЗМР РТ»</w:t>
      </w:r>
    </w:p>
    <w:p w14:paraId="46DA8802" w14:textId="77777777" w:rsidR="00ED21D7" w:rsidRDefault="00ED21D7" w:rsidP="00ED21D7">
      <w:pPr>
        <w:pStyle w:val="a3"/>
      </w:pPr>
      <w:r>
        <w:br/>
        <w:t>В МБДОУ «Детский сад общеразвивающего вида №31 «</w:t>
      </w:r>
      <w:proofErr w:type="spellStart"/>
      <w:r>
        <w:t>Чишмэ</w:t>
      </w:r>
      <w:proofErr w:type="spellEnd"/>
      <w:r>
        <w:t>»</w:t>
      </w:r>
      <w:r>
        <w:br/>
        <w:t>ЗМР РТ» имеются следующие средства обучения и воспитания коллективного</w:t>
      </w:r>
      <w:r>
        <w:br/>
        <w:t>и индивидуального пользования:</w:t>
      </w:r>
      <w:r>
        <w:br/>
      </w:r>
      <w:r>
        <w:rPr>
          <w:b/>
          <w:bCs/>
          <w:i/>
          <w:iCs/>
        </w:rPr>
        <w:t xml:space="preserve">-печатные </w:t>
      </w:r>
      <w:r>
        <w:t>(дидактические и учебные пособия, книги для чтения,</w:t>
      </w:r>
      <w:r>
        <w:br/>
        <w:t>хрестоматии, рабочие тетради, демонстрационный и раздаточный материал и</w:t>
      </w:r>
      <w:r>
        <w:br/>
        <w:t>т.д.);</w:t>
      </w:r>
      <w:r>
        <w:br/>
      </w:r>
      <w:r>
        <w:rPr>
          <w:b/>
          <w:bCs/>
          <w:i/>
          <w:iCs/>
        </w:rPr>
        <w:t xml:space="preserve">- электронные образовательные ресурсы </w:t>
      </w:r>
      <w:r>
        <w:t>(экран и проектор для выведения с</w:t>
      </w:r>
      <w:r>
        <w:br/>
        <w:t>компьютера/ноутбука текстов и фотографий, дидактические материалы к</w:t>
      </w:r>
      <w:r>
        <w:br/>
        <w:t>учебно-методическим комплексам, воспроизводимые с CD и флэш-носителей,</w:t>
      </w:r>
      <w:r>
        <w:br/>
        <w:t>сетевые образовательные ресурсы, мультимедийные универсальные</w:t>
      </w:r>
      <w:r>
        <w:br/>
        <w:t>энциклопедии);</w:t>
      </w:r>
      <w:r>
        <w:br/>
      </w:r>
      <w:r>
        <w:rPr>
          <w:b/>
          <w:bCs/>
          <w:i/>
          <w:iCs/>
        </w:rPr>
        <w:t xml:space="preserve">- аудиовизуальные </w:t>
      </w:r>
      <w:r>
        <w:t>(слайды, слайд-фильмы, видеофильмы образовательные на</w:t>
      </w:r>
      <w:r>
        <w:br/>
        <w:t>цифровых носителях, мультимедийные установки (проектор, экран, ноутбук),</w:t>
      </w:r>
      <w:r>
        <w:br/>
        <w:t>музыкальный центр, акустические системы;</w:t>
      </w:r>
      <w:r>
        <w:br/>
      </w:r>
      <w:r>
        <w:rPr>
          <w:b/>
          <w:bCs/>
          <w:i/>
          <w:iCs/>
        </w:rPr>
        <w:t xml:space="preserve">-наглядные плоскостные </w:t>
      </w:r>
      <w:r>
        <w:t>(плакаты, карты настенные, иллюстрации</w:t>
      </w:r>
      <w:r>
        <w:br/>
        <w:t>настенные, магнитные доски);</w:t>
      </w:r>
      <w:r>
        <w:br/>
      </w:r>
      <w:r>
        <w:rPr>
          <w:b/>
          <w:bCs/>
          <w:i/>
          <w:iCs/>
        </w:rPr>
        <w:t xml:space="preserve">-демонстрационные </w:t>
      </w:r>
      <w:r>
        <w:t>(гербарии, муляжи, макеты, стенды, модели</w:t>
      </w:r>
      <w:r>
        <w:br/>
        <w:t>демонстрационные);</w:t>
      </w:r>
      <w:r>
        <w:br/>
      </w:r>
      <w:r>
        <w:rPr>
          <w:b/>
          <w:bCs/>
          <w:i/>
          <w:iCs/>
        </w:rPr>
        <w:t xml:space="preserve">- учебные приборы </w:t>
      </w:r>
      <w:r>
        <w:t>(компас, лупы, наборы для экспериментирования и т.д.);</w:t>
      </w:r>
      <w:r>
        <w:br/>
        <w:t xml:space="preserve">- </w:t>
      </w:r>
      <w:r>
        <w:rPr>
          <w:b/>
          <w:bCs/>
          <w:i/>
          <w:iCs/>
        </w:rPr>
        <w:t xml:space="preserve">тренажёры и спортивное оборудование </w:t>
      </w:r>
      <w:r>
        <w:t>(гимнастическое оборудование,</w:t>
      </w:r>
      <w:r>
        <w:br/>
        <w:t>спортивные снаряды, мячи и т.п.)</w:t>
      </w:r>
      <w:r>
        <w:br/>
        <w:t>В МБДОУ «Детский сад общеразвивающего вида №31 «</w:t>
      </w:r>
      <w:proofErr w:type="spellStart"/>
      <w:r>
        <w:t>Чишмэ</w:t>
      </w:r>
      <w:proofErr w:type="spellEnd"/>
      <w:r>
        <w:t>»</w:t>
      </w:r>
      <w:r>
        <w:br/>
        <w:t>ЗМР РТ» специально оборудованных средств обучения и воспитания,</w:t>
      </w:r>
      <w:r>
        <w:br/>
        <w:t>приспособленных для использования инвалидами и лицами с ограниченными</w:t>
      </w:r>
      <w:r>
        <w:br/>
        <w:t>возможностями здоровья нет в наличии.</w:t>
      </w:r>
    </w:p>
    <w:p w14:paraId="4B79A98A" w14:textId="77777777" w:rsidR="0009060F" w:rsidRDefault="0009060F"/>
    <w:sectPr w:rsidR="0009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B1"/>
    <w:rsid w:val="0009060F"/>
    <w:rsid w:val="00691CB1"/>
    <w:rsid w:val="00E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60912-85FA-4C06-B472-B98F918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 ITOSHI</dc:creator>
  <cp:keywords/>
  <dc:description/>
  <cp:lastModifiedBy>RIN ITOSHI</cp:lastModifiedBy>
  <cp:revision>2</cp:revision>
  <dcterms:created xsi:type="dcterms:W3CDTF">2025-11-16T17:59:00Z</dcterms:created>
  <dcterms:modified xsi:type="dcterms:W3CDTF">2025-11-16T18:00:00Z</dcterms:modified>
</cp:coreProperties>
</file>